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746" w14:textId="4AA2D42C" w:rsidR="003136E1" w:rsidRDefault="003136E1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RWA – Installationsbeschreibung</w:t>
      </w:r>
    </w:p>
    <w:p w14:paraId="088516AB" w14:textId="4DFAACDF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 </w:t>
      </w:r>
    </w:p>
    <w:p w14:paraId="74C3623A" w14:textId="77777777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b/>
          <w:bCs/>
          <w:lang w:eastAsia="de-DE"/>
        </w:rPr>
        <w:t>Set bestehend aus:</w:t>
      </w:r>
    </w:p>
    <w:p w14:paraId="069C4F8C" w14:textId="77777777" w:rsidR="0099184E" w:rsidRPr="003136E1" w:rsidRDefault="0099184E" w:rsidP="005916B2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3136E1">
        <w:rPr>
          <w:rFonts w:ascii="Calibri" w:eastAsia="Times New Roman" w:hAnsi="Calibri" w:cs="Calibri"/>
          <w:lang w:eastAsia="de-DE"/>
        </w:rPr>
        <w:t>RWA-Tasterzentrale;</w:t>
      </w:r>
    </w:p>
    <w:p w14:paraId="35A466BB" w14:textId="77777777" w:rsidR="0099184E" w:rsidRPr="003136E1" w:rsidRDefault="0099184E" w:rsidP="005916B2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3136E1">
        <w:rPr>
          <w:rFonts w:ascii="Calibri" w:eastAsia="Times New Roman" w:hAnsi="Calibri" w:cs="Calibri"/>
          <w:lang w:eastAsia="de-DE"/>
        </w:rPr>
        <w:t>externer RT 45-Taster zum manuellen Auslösen eines RWA-Systems im Brandfall;</w:t>
      </w:r>
    </w:p>
    <w:p w14:paraId="7F05E899" w14:textId="77777777" w:rsidR="0099184E" w:rsidRPr="003136E1" w:rsidRDefault="0099184E" w:rsidP="005916B2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3136E1">
        <w:rPr>
          <w:rFonts w:ascii="Calibri" w:eastAsia="Times New Roman" w:hAnsi="Calibri" w:cs="Calibri"/>
          <w:lang w:eastAsia="de-DE"/>
        </w:rPr>
        <w:t>Brandmelder SD-O 371;</w:t>
      </w:r>
    </w:p>
    <w:p w14:paraId="20B93F87" w14:textId="5E16C3A3" w:rsidR="0099184E" w:rsidRPr="003136E1" w:rsidRDefault="0099184E" w:rsidP="005916B2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3136E1">
        <w:rPr>
          <w:rFonts w:ascii="Calibri" w:eastAsia="Times New Roman" w:hAnsi="Calibri" w:cs="Calibri"/>
          <w:lang w:eastAsia="de-DE"/>
        </w:rPr>
        <w:t>Akku zur 72</w:t>
      </w:r>
      <w:r w:rsidR="00384B85" w:rsidRPr="003136E1">
        <w:rPr>
          <w:rFonts w:ascii="Calibri" w:eastAsia="Times New Roman" w:hAnsi="Calibri" w:cs="Calibri"/>
          <w:lang w:eastAsia="de-DE"/>
        </w:rPr>
        <w:t>-</w:t>
      </w:r>
      <w:r w:rsidRPr="003136E1">
        <w:rPr>
          <w:rFonts w:ascii="Calibri" w:eastAsia="Times New Roman" w:hAnsi="Calibri" w:cs="Calibri"/>
          <w:lang w:eastAsia="de-DE"/>
        </w:rPr>
        <w:t>stündigen Notstromversorgung</w:t>
      </w:r>
    </w:p>
    <w:p w14:paraId="059A7D94" w14:textId="72ED8A56" w:rsidR="00EC4C74" w:rsidRDefault="00EC4C74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DE0E90D" w14:textId="2ACEA9FB" w:rsidR="005916B2" w:rsidRDefault="005916B2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916B2">
        <w:rPr>
          <w:rFonts w:ascii="Calibri" w:eastAsia="Times New Roman" w:hAnsi="Calibri" w:cs="Calibri"/>
          <w:lang w:eastAsia="de-DE"/>
        </w:rPr>
        <w:t>Die nachfolgend aufgeführten Einheitspreise müssen die Lieferung und Montage mit dem entsprechenden Kleinmaterial und den Befestigungen einschließlich der Inbetriebnahme beinhalten.</w:t>
      </w:r>
    </w:p>
    <w:p w14:paraId="555BC5FE" w14:textId="77777777" w:rsidR="005916B2" w:rsidRDefault="005916B2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5BDF7CA4" w14:textId="03B10D9E" w:rsidR="00EC4C74" w:rsidRPr="0099184E" w:rsidRDefault="00EC4C74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RWA-ZENTRALE</w:t>
      </w:r>
    </w:p>
    <w:p w14:paraId="7DC6E0F3" w14:textId="77777777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 </w:t>
      </w:r>
    </w:p>
    <w:p w14:paraId="51B0D259" w14:textId="1D696D3E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b/>
          <w:bCs/>
          <w:lang w:eastAsia="de-DE"/>
        </w:rPr>
        <w:t xml:space="preserve">Technische Daten </w:t>
      </w:r>
    </w:p>
    <w:p w14:paraId="078274C8" w14:textId="72923E09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Versorgung: 230 V AC / 50 Hz / 100 VA</w:t>
      </w:r>
    </w:p>
    <w:p w14:paraId="32C6C4F8" w14:textId="0B6E96E0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Standbyleistung: &lt; 5 W</w:t>
      </w:r>
    </w:p>
    <w:p w14:paraId="0E7F2D4C" w14:textId="2B99053B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Ausgang: 24 V DC / 3 A</w:t>
      </w:r>
    </w:p>
    <w:p w14:paraId="6B545A9B" w14:textId="77777777" w:rsid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Restwelligkeit: &lt; 0,5 mVss</w:t>
      </w:r>
    </w:p>
    <w:p w14:paraId="5FEFCC0D" w14:textId="77777777" w:rsid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Betriebsart</w:t>
      </w:r>
    </w:p>
    <w:p w14:paraId="5A165BD7" w14:textId="77777777" w:rsidR="0099184E" w:rsidRDefault="0099184E" w:rsidP="0099184E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Überwachung: Dauerbetrieb</w:t>
      </w:r>
    </w:p>
    <w:p w14:paraId="55DAAB6C" w14:textId="2C3A77E5" w:rsidR="0099184E" w:rsidRPr="0099184E" w:rsidRDefault="0099184E" w:rsidP="0099184E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Alarm / Lüftung: Kurzzeitbetrieb (30 % ED)</w:t>
      </w:r>
    </w:p>
    <w:p w14:paraId="40EF24A1" w14:textId="5060DE2E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Schutzart: IP 30</w:t>
      </w:r>
    </w:p>
    <w:p w14:paraId="315CF886" w14:textId="13CA371A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Temperaturbereich: -5 °C bis +40 °C</w:t>
      </w:r>
    </w:p>
    <w:p w14:paraId="56B703D2" w14:textId="2CB09842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Linie / Gruppe: 1 / 1</w:t>
      </w:r>
    </w:p>
    <w:p w14:paraId="461A72A5" w14:textId="508ECADB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Gehäuse: Aluminium</w:t>
      </w:r>
    </w:p>
    <w:p w14:paraId="7FACF83B" w14:textId="4973182A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Farbe: Orange (~ RAL 2011)</w:t>
      </w:r>
    </w:p>
    <w:p w14:paraId="29BBFCE6" w14:textId="097370C1" w:rsid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Abmessungen (BxHxT): 156 x 235 x 82 mm</w:t>
      </w:r>
    </w:p>
    <w:p w14:paraId="2981D7B1" w14:textId="77777777" w:rsidR="005916B2" w:rsidRDefault="005916B2" w:rsidP="005916B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00B96E86" w14:textId="44FA4FA7" w:rsidR="005916B2" w:rsidRPr="005916B2" w:rsidRDefault="005916B2" w:rsidP="005916B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916B2">
        <w:rPr>
          <w:rFonts w:ascii="Calibri" w:eastAsia="Times New Roman" w:hAnsi="Calibri" w:cs="Calibri"/>
          <w:lang w:eastAsia="de-DE"/>
        </w:rPr>
        <w:t>Inklusive Beschriftung in 32 Sprachen.</w:t>
      </w:r>
    </w:p>
    <w:p w14:paraId="2CB9439A" w14:textId="2A1F20CE" w:rsidR="005916B2" w:rsidRPr="005916B2" w:rsidRDefault="005916B2" w:rsidP="005916B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916B2">
        <w:rPr>
          <w:rFonts w:ascii="Calibri" w:eastAsia="Times New Roman" w:hAnsi="Calibri" w:cs="Calibri"/>
          <w:lang w:eastAsia="de-DE"/>
        </w:rPr>
        <w:t xml:space="preserve">Inklusive </w:t>
      </w:r>
      <w:r>
        <w:rPr>
          <w:rFonts w:ascii="Calibri" w:eastAsia="Times New Roman" w:hAnsi="Calibri" w:cs="Calibri"/>
          <w:lang w:eastAsia="de-DE"/>
        </w:rPr>
        <w:t>Akku zur Notstromversorgung.</w:t>
      </w:r>
    </w:p>
    <w:p w14:paraId="2BE1DAFF" w14:textId="77777777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 </w:t>
      </w:r>
    </w:p>
    <w:p w14:paraId="18556207" w14:textId="70909DF7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b/>
          <w:bCs/>
          <w:lang w:eastAsia="de-DE"/>
        </w:rPr>
        <w:t xml:space="preserve">Technische Daten </w:t>
      </w:r>
    </w:p>
    <w:p w14:paraId="699F8EF7" w14:textId="77777777" w:rsid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E9E5DEB" w14:textId="49643AD1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Spannung: 12 V DC</w:t>
      </w:r>
    </w:p>
    <w:p w14:paraId="3C85BCC4" w14:textId="41453430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Akku-Kapzität: 3,4 Ah ±15 %</w:t>
      </w:r>
    </w:p>
    <w:p w14:paraId="71A76E1D" w14:textId="3D03265A" w:rsid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Abmessungen (BxHxT): ca. 134 x 66 x 67 mm</w:t>
      </w:r>
    </w:p>
    <w:p w14:paraId="3CE30CA2" w14:textId="3C6CC53E" w:rsid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07C8C84A" w14:textId="259EBB44" w:rsidR="006C3998" w:rsidRPr="00EC4C74" w:rsidRDefault="00EC4C74" w:rsidP="006C3998">
      <w:pPr>
        <w:pStyle w:val="Textkrper"/>
        <w:spacing w:before="0"/>
        <w:ind w:left="117" w:firstLine="0"/>
        <w:rPr>
          <w:lang w:val="sv-SE"/>
        </w:rPr>
      </w:pPr>
      <w:r w:rsidRPr="00EC4C74">
        <w:rPr>
          <w:lang w:val="sv-SE"/>
        </w:rPr>
        <w:t>Fabrikat</w:t>
      </w:r>
      <w:r w:rsidR="006C3998" w:rsidRPr="00EC4C74">
        <w:rPr>
          <w:spacing w:val="-4"/>
          <w:lang w:val="sv-SE"/>
        </w:rPr>
        <w:t xml:space="preserve"> </w:t>
      </w:r>
      <w:r w:rsidR="006C3998" w:rsidRPr="00EC4C74">
        <w:rPr>
          <w:lang w:val="sv-SE"/>
        </w:rPr>
        <w:t>:</w:t>
      </w:r>
      <w:r w:rsidR="006C3998" w:rsidRPr="00EC4C74">
        <w:rPr>
          <w:spacing w:val="-3"/>
          <w:lang w:val="sv-SE"/>
        </w:rPr>
        <w:t xml:space="preserve"> </w:t>
      </w:r>
      <w:r w:rsidR="006C3998" w:rsidRPr="00EC4C74">
        <w:rPr>
          <w:spacing w:val="-5"/>
          <w:lang w:val="sv-SE"/>
        </w:rPr>
        <w:t>D+H</w:t>
      </w:r>
    </w:p>
    <w:p w14:paraId="3CB86F83" w14:textId="1AC09CC9" w:rsidR="006C3998" w:rsidRPr="00EC4C74" w:rsidRDefault="006C3998" w:rsidP="006C3998">
      <w:pPr>
        <w:pStyle w:val="Textkrper"/>
        <w:spacing w:before="181"/>
        <w:ind w:left="117" w:firstLine="0"/>
        <w:rPr>
          <w:lang w:val="sv-SE"/>
        </w:rPr>
      </w:pPr>
      <w:r w:rsidRPr="00EC4C74">
        <w:rPr>
          <w:lang w:val="sv-SE"/>
        </w:rPr>
        <w:t>Typ</w:t>
      </w:r>
      <w:r w:rsidR="00EC4C74" w:rsidRPr="00EC4C74">
        <w:rPr>
          <w:lang w:val="sv-SE"/>
        </w:rPr>
        <w:t xml:space="preserve"> </w:t>
      </w:r>
      <w:r w:rsidRPr="00EC4C74">
        <w:rPr>
          <w:lang w:val="sv-SE"/>
        </w:rPr>
        <w:t>:</w:t>
      </w:r>
      <w:r w:rsidRPr="00EC4C74">
        <w:rPr>
          <w:spacing w:val="-9"/>
          <w:lang w:val="sv-SE"/>
        </w:rPr>
        <w:t xml:space="preserve"> </w:t>
      </w:r>
      <w:r w:rsidRPr="00EC4C74">
        <w:rPr>
          <w:lang w:val="sv-SE"/>
        </w:rPr>
        <w:t>RZN</w:t>
      </w:r>
      <w:r w:rsidRPr="00EC4C74">
        <w:rPr>
          <w:spacing w:val="-9"/>
          <w:lang w:val="sv-SE"/>
        </w:rPr>
        <w:t xml:space="preserve"> </w:t>
      </w:r>
      <w:r w:rsidRPr="00EC4C74">
        <w:rPr>
          <w:lang w:val="sv-SE"/>
        </w:rPr>
        <w:t>4503-</w:t>
      </w:r>
      <w:r w:rsidRPr="00EC4C74">
        <w:rPr>
          <w:spacing w:val="-10"/>
          <w:lang w:val="sv-SE"/>
        </w:rPr>
        <w:t>T</w:t>
      </w:r>
    </w:p>
    <w:p w14:paraId="33D7A82D" w14:textId="77777777" w:rsidR="0099184E" w:rsidRPr="00EC4C74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sv-SE" w:eastAsia="de-DE"/>
        </w:rPr>
      </w:pPr>
    </w:p>
    <w:p w14:paraId="48054124" w14:textId="1843E861" w:rsidR="006C3998" w:rsidRPr="00EC4C74" w:rsidRDefault="003136E1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sv-SE" w:eastAsia="de-DE"/>
        </w:rPr>
      </w:pPr>
      <w:r>
        <w:rPr>
          <w:rFonts w:ascii="Calibri" w:eastAsia="Times New Roman" w:hAnsi="Calibri" w:cs="Calibri"/>
          <w:lang w:val="sv-SE" w:eastAsia="de-DE"/>
        </w:rPr>
        <w:t xml:space="preserve">Oder Äquivalent </w:t>
      </w:r>
    </w:p>
    <w:p w14:paraId="13FBE2B5" w14:textId="77777777" w:rsidR="006C3998" w:rsidRPr="00EC4C74" w:rsidRDefault="006C3998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sv-SE" w:eastAsia="de-DE"/>
        </w:rPr>
      </w:pPr>
    </w:p>
    <w:p w14:paraId="6C807D57" w14:textId="379A386F" w:rsidR="0099184E" w:rsidRDefault="006C3998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RWA TASTER </w:t>
      </w:r>
    </w:p>
    <w:p w14:paraId="3273B9CA" w14:textId="77777777" w:rsidR="005916B2" w:rsidRDefault="005916B2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6CED7D15" w14:textId="6373B24A" w:rsidR="003136E1" w:rsidRPr="006C3998" w:rsidRDefault="00786C1F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Taster</w:t>
      </w:r>
      <w:r w:rsidRPr="00786C1F">
        <w:rPr>
          <w:rFonts w:ascii="Calibri" w:eastAsia="Times New Roman" w:hAnsi="Calibri" w:cs="Calibri"/>
          <w:lang w:eastAsia="de-DE"/>
        </w:rPr>
        <w:t xml:space="preserve"> für die Feuerwehr zur vorrangigen Steuerung der Öffnung des Rauchabzugssystems.</w:t>
      </w:r>
    </w:p>
    <w:p w14:paraId="760B35A0" w14:textId="77777777" w:rsid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63654A7B" w14:textId="162E3D93" w:rsidR="002B6BD6" w:rsidRP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Aufputzmodell in orangem Gehäuse RAL 2011 ausgestattet mit:</w:t>
      </w:r>
    </w:p>
    <w:p w14:paraId="30488C8F" w14:textId="77777777" w:rsidR="002B6BD6" w:rsidRP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FE72953" w14:textId="333D76EB" w:rsidR="002B6BD6" w:rsidRP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- Ein</w:t>
      </w:r>
      <w:r>
        <w:rPr>
          <w:rFonts w:ascii="Calibri" w:eastAsia="Times New Roman" w:hAnsi="Calibri" w:cs="Calibri"/>
          <w:lang w:eastAsia="de-DE"/>
        </w:rPr>
        <w:t xml:space="preserve"> Knopf </w:t>
      </w:r>
      <w:r w:rsidRPr="002B6BD6">
        <w:rPr>
          <w:rFonts w:ascii="Calibri" w:eastAsia="Times New Roman" w:hAnsi="Calibri" w:cs="Calibri"/>
          <w:lang w:eastAsia="de-DE"/>
        </w:rPr>
        <w:t>zum Öffnen und Schließen des Rauchabzugs,</w:t>
      </w:r>
    </w:p>
    <w:p w14:paraId="22292A6C" w14:textId="77777777" w:rsidR="002B6BD6" w:rsidRP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- Eine grüne Diode zur Kontrolle der ordnungsgemäßen Funktion,</w:t>
      </w:r>
    </w:p>
    <w:p w14:paraId="204D3FD6" w14:textId="77777777" w:rsidR="002B6BD6" w:rsidRP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- Eine rote Diode zur Signalisierung des Öffnungsvorgangs,</w:t>
      </w:r>
    </w:p>
    <w:p w14:paraId="67D77D5C" w14:textId="271535EF" w:rsidR="002B6BD6" w:rsidRP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- Eine gelbe Diode zur Anzeige eines Fehlers.</w:t>
      </w:r>
    </w:p>
    <w:p w14:paraId="73C2E092" w14:textId="77777777" w:rsid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129B4181" w14:textId="408C77AA" w:rsid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  <w:r w:rsidRPr="0099184E">
        <w:rPr>
          <w:rFonts w:ascii="Calibri" w:eastAsia="Times New Roman" w:hAnsi="Calibri" w:cs="Calibri"/>
          <w:b/>
          <w:bCs/>
          <w:lang w:eastAsia="de-DE"/>
        </w:rPr>
        <w:t xml:space="preserve">Technische Daten </w:t>
      </w:r>
    </w:p>
    <w:p w14:paraId="4EB58B7F" w14:textId="77777777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692CB5AC" w14:textId="515CCECA" w:rsidR="0099184E" w:rsidRPr="0099184E" w:rsidRDefault="0099184E" w:rsidP="0099184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Versorgung: 24 V DC (18 - 28 V DC)</w:t>
      </w:r>
    </w:p>
    <w:p w14:paraId="73427015" w14:textId="752B7861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Schutzart: IP 40</w:t>
      </w:r>
    </w:p>
    <w:p w14:paraId="56D2C559" w14:textId="11DC31C1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Temperaturbereich: -5 °C bis +40 °C</w:t>
      </w:r>
    </w:p>
    <w:p w14:paraId="6EE9BA93" w14:textId="31A1C571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Gehäuse: Aluminiumdruckguss (Aufputz-Gehäuse)</w:t>
      </w:r>
    </w:p>
    <w:p w14:paraId="17A7920A" w14:textId="67AD607D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Farbe: Orange (~ RAL 2011)</w:t>
      </w:r>
    </w:p>
    <w:p w14:paraId="129A4E32" w14:textId="6A4B9AE4" w:rsidR="0099184E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Abmessungen (BxHxT): 129 x 138 x 39 mm</w:t>
      </w:r>
    </w:p>
    <w:p w14:paraId="0A6BBD67" w14:textId="77777777" w:rsid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412B31CB" w14:textId="6B12C04E" w:rsidR="002B6BD6" w:rsidRPr="002B6BD6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Inklusive Beschriftung in 32 Sprachen.</w:t>
      </w:r>
    </w:p>
    <w:p w14:paraId="71820ECB" w14:textId="19768443" w:rsidR="00EC4C74" w:rsidRDefault="002B6BD6" w:rsidP="002B6BD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Gleiche Marke und Typ wie oben beschriebene Entrauchungszentrale.</w:t>
      </w:r>
    </w:p>
    <w:p w14:paraId="45B81B0E" w14:textId="77777777" w:rsidR="002B6BD6" w:rsidRDefault="002B6BD6" w:rsidP="00EC4C7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6D885013" w14:textId="49686A05" w:rsidR="00EC4C74" w:rsidRDefault="00EC4C74" w:rsidP="00EC4C7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Fabrikat :</w:t>
      </w:r>
    </w:p>
    <w:p w14:paraId="77F1FCA7" w14:textId="77777777" w:rsidR="002B6BD6" w:rsidRDefault="002B6BD6" w:rsidP="00EC4C7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70C5D3E9" w14:textId="42F2CEBD" w:rsidR="00EC4C74" w:rsidRPr="00EC4C74" w:rsidRDefault="00EC4C74" w:rsidP="00EC4C7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Typ : </w:t>
      </w:r>
    </w:p>
    <w:p w14:paraId="44B68F5C" w14:textId="5C83D382" w:rsid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 </w:t>
      </w:r>
    </w:p>
    <w:p w14:paraId="485619BD" w14:textId="633E5F02" w:rsidR="006C3998" w:rsidRDefault="006C3998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RAUCHMELDER </w:t>
      </w:r>
    </w:p>
    <w:p w14:paraId="6ACFC703" w14:textId="77777777" w:rsidR="002B6BD6" w:rsidRDefault="002B6BD6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2CBA4C85" w14:textId="40129E86" w:rsidR="006C3998" w:rsidRDefault="002B6BD6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6BD6">
        <w:rPr>
          <w:rFonts w:ascii="Calibri" w:eastAsia="Times New Roman" w:hAnsi="Calibri" w:cs="Calibri"/>
          <w:lang w:eastAsia="de-DE"/>
        </w:rPr>
        <w:t>Auf der obersten Ebene jedes Treppenhauses anzubringen</w:t>
      </w:r>
    </w:p>
    <w:p w14:paraId="25584BD4" w14:textId="77777777" w:rsidR="002B6BD6" w:rsidRPr="0099184E" w:rsidRDefault="002B6BD6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2AA682EE" w14:textId="77777777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b/>
          <w:bCs/>
          <w:lang w:eastAsia="de-DE"/>
        </w:rPr>
        <w:t>Technische Daten - SD-O 371:</w:t>
      </w:r>
    </w:p>
    <w:p w14:paraId="50F9BB61" w14:textId="68AE366F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Nennspannung: 24 V DC</w:t>
      </w:r>
    </w:p>
    <w:p w14:paraId="179646B1" w14:textId="0C262F52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Überwachungsfläche: max. 110 m²</w:t>
      </w:r>
    </w:p>
    <w:p w14:paraId="7B22AE97" w14:textId="3AE4C035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Überwachungshöhe: max. 12 m</w:t>
      </w:r>
    </w:p>
    <w:p w14:paraId="7C90E331" w14:textId="5F1F41CD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Alarmanzeige: LED rot</w:t>
      </w:r>
    </w:p>
    <w:p w14:paraId="5D68D73E" w14:textId="51058AC2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Temperaturbereich: -20 °C bis +72 °C</w:t>
      </w:r>
    </w:p>
    <w:p w14:paraId="1A165CE3" w14:textId="7D97949C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Luftfeuchte: ≤ 95 %</w:t>
      </w:r>
    </w:p>
    <w:p w14:paraId="66F63180" w14:textId="011F12B5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Schutzart: IP 40</w:t>
      </w:r>
    </w:p>
    <w:p w14:paraId="0DD5EED1" w14:textId="5AC110E4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Anschlussklemmen: 0,6 mm Ø bis 2 mm²</w:t>
      </w:r>
    </w:p>
    <w:p w14:paraId="6337904E" w14:textId="03F65C72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Gehäuse: ABS</w:t>
      </w:r>
    </w:p>
    <w:p w14:paraId="65A7EC02" w14:textId="1FC255BE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Farbe: Weiß (~ RAL 9010)</w:t>
      </w:r>
    </w:p>
    <w:p w14:paraId="7615E33D" w14:textId="6661D3CF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Spezifikation: EN 54-7</w:t>
      </w:r>
    </w:p>
    <w:p w14:paraId="40BB852F" w14:textId="65D4361E" w:rsidR="0099184E" w:rsidRPr="006C3998" w:rsidRDefault="0099184E" w:rsidP="006C399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C3998">
        <w:rPr>
          <w:rFonts w:ascii="Calibri" w:eastAsia="Times New Roman" w:hAnsi="Calibri" w:cs="Calibri"/>
          <w:lang w:eastAsia="de-DE"/>
        </w:rPr>
        <w:t>VdS-Anerkennung: G 213066</w:t>
      </w:r>
    </w:p>
    <w:p w14:paraId="65E5707D" w14:textId="44B5A400" w:rsidR="0099184E" w:rsidRPr="0099184E" w:rsidRDefault="0099184E" w:rsidP="005916B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 </w:t>
      </w:r>
    </w:p>
    <w:p w14:paraId="41800E9A" w14:textId="77777777" w:rsidR="005916B2" w:rsidRDefault="0099184E" w:rsidP="005916B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> </w:t>
      </w:r>
      <w:r w:rsidR="005916B2" w:rsidRPr="002B6BD6">
        <w:rPr>
          <w:rFonts w:ascii="Calibri" w:eastAsia="Times New Roman" w:hAnsi="Calibri" w:cs="Calibri"/>
          <w:lang w:eastAsia="de-DE"/>
        </w:rPr>
        <w:t>Gleiche Marke und Typ wie oben beschriebene Entrauchungszentrale.</w:t>
      </w:r>
    </w:p>
    <w:p w14:paraId="2E196279" w14:textId="68BD0CA0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EE3877D" w14:textId="4366E780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 xml:space="preserve">Fabrikat: </w:t>
      </w:r>
    </w:p>
    <w:p w14:paraId="19D17D7C" w14:textId="29C69C4C" w:rsidR="0099184E" w:rsidRPr="0099184E" w:rsidRDefault="0099184E" w:rsidP="009918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99184E">
        <w:rPr>
          <w:rFonts w:ascii="Calibri" w:eastAsia="Times New Roman" w:hAnsi="Calibri" w:cs="Calibri"/>
          <w:lang w:eastAsia="de-DE"/>
        </w:rPr>
        <w:t xml:space="preserve">Typ: </w:t>
      </w:r>
    </w:p>
    <w:p w14:paraId="5435CF93" w14:textId="77777777" w:rsidR="001A155A" w:rsidRDefault="001A155A"/>
    <w:sectPr w:rsidR="001A1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0A80"/>
    <w:multiLevelType w:val="hybridMultilevel"/>
    <w:tmpl w:val="4C026D06"/>
    <w:lvl w:ilvl="0" w:tplc="E79A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36F1"/>
    <w:multiLevelType w:val="hybridMultilevel"/>
    <w:tmpl w:val="F2B0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13ED5"/>
    <w:multiLevelType w:val="hybridMultilevel"/>
    <w:tmpl w:val="E6B2F680"/>
    <w:lvl w:ilvl="0" w:tplc="2DCA2B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17264">
    <w:abstractNumId w:val="2"/>
  </w:num>
  <w:num w:numId="2" w16cid:durableId="981082990">
    <w:abstractNumId w:val="1"/>
  </w:num>
  <w:num w:numId="3" w16cid:durableId="209003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4E"/>
    <w:rsid w:val="001A155A"/>
    <w:rsid w:val="002B6BD6"/>
    <w:rsid w:val="003136E1"/>
    <w:rsid w:val="00384B85"/>
    <w:rsid w:val="005916B2"/>
    <w:rsid w:val="006C3998"/>
    <w:rsid w:val="00786C1F"/>
    <w:rsid w:val="008C7295"/>
    <w:rsid w:val="0099184E"/>
    <w:rsid w:val="00E30154"/>
    <w:rsid w:val="00E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0EF"/>
  <w15:chartTrackingRefBased/>
  <w15:docId w15:val="{3B30415C-002F-4B6C-B0FE-F2070D23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1">
    <w:name w:val="Titel1"/>
    <w:basedOn w:val="Absatz-Standardschriftart"/>
    <w:rsid w:val="0099184E"/>
  </w:style>
  <w:style w:type="paragraph" w:styleId="StandardWeb">
    <w:name w:val="Normal (Web)"/>
    <w:basedOn w:val="Standard"/>
    <w:uiPriority w:val="99"/>
    <w:semiHidden/>
    <w:unhideWhenUsed/>
    <w:rsid w:val="009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9184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C3998"/>
    <w:pPr>
      <w:widowControl w:val="0"/>
      <w:autoSpaceDE w:val="0"/>
      <w:autoSpaceDN w:val="0"/>
      <w:spacing w:before="21" w:after="0" w:line="240" w:lineRule="auto"/>
      <w:ind w:left="837" w:hanging="361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39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Herent, Achille</dc:creator>
  <cp:keywords/>
  <dc:description/>
  <cp:lastModifiedBy>Jakobs, Nicola</cp:lastModifiedBy>
  <cp:revision>4</cp:revision>
  <dcterms:created xsi:type="dcterms:W3CDTF">2022-04-13T15:02:00Z</dcterms:created>
  <dcterms:modified xsi:type="dcterms:W3CDTF">2022-04-15T07:34:00Z</dcterms:modified>
</cp:coreProperties>
</file>